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12" w:rsidRPr="00A635B9" w:rsidRDefault="009A7A12" w:rsidP="00A635B9">
      <w:pPr>
        <w:jc w:val="center"/>
        <w:rPr>
          <w:b/>
          <w:sz w:val="28"/>
          <w:szCs w:val="28"/>
          <w:u w:val="single"/>
        </w:rPr>
      </w:pPr>
      <w:bookmarkStart w:id="0" w:name="_GoBack"/>
      <w:bookmarkEnd w:id="0"/>
      <w:r w:rsidRPr="00A635B9">
        <w:rPr>
          <w:b/>
          <w:sz w:val="28"/>
          <w:szCs w:val="28"/>
          <w:u w:val="single"/>
        </w:rPr>
        <w:t>BTA NOMINATION BALLOT and ELECTION NOTICE</w:t>
      </w:r>
    </w:p>
    <w:p w:rsidR="009E3C62" w:rsidRPr="00A635B9" w:rsidRDefault="009E3C62" w:rsidP="009E3C62">
      <w:pPr>
        <w:jc w:val="both"/>
        <w:rPr>
          <w:b/>
        </w:rPr>
      </w:pPr>
    </w:p>
    <w:p w:rsidR="009E3C62" w:rsidRPr="00A635B9" w:rsidRDefault="009E3C62" w:rsidP="005D1CCA">
      <w:r w:rsidRPr="00A635B9">
        <w:t>The terms for the following positions are up this year. Nominations for these positions may be made and forwarded via PONY to</w:t>
      </w:r>
      <w:r w:rsidR="00A635B9">
        <w:t xml:space="preserve"> </w:t>
      </w:r>
      <w:r w:rsidR="00110288" w:rsidRPr="00A635B9">
        <w:rPr>
          <w:b/>
        </w:rPr>
        <w:t>Patricia Compton</w:t>
      </w:r>
      <w:r w:rsidR="00110288" w:rsidRPr="00A635B9">
        <w:t xml:space="preserve"> </w:t>
      </w:r>
      <w:r w:rsidR="00110288" w:rsidRPr="00A635B9">
        <w:rPr>
          <w:b/>
        </w:rPr>
        <w:t>c/o</w:t>
      </w:r>
      <w:r w:rsidR="00110288" w:rsidRPr="00A635B9">
        <w:t xml:space="preserve"> </w:t>
      </w:r>
      <w:r w:rsidR="005D1CCA" w:rsidRPr="00A635B9">
        <w:rPr>
          <w:b/>
        </w:rPr>
        <w:t xml:space="preserve">Marty </w:t>
      </w:r>
      <w:proofErr w:type="spellStart"/>
      <w:r w:rsidR="00110288" w:rsidRPr="00A635B9">
        <w:rPr>
          <w:b/>
        </w:rPr>
        <w:t>Sommer</w:t>
      </w:r>
      <w:proofErr w:type="spellEnd"/>
      <w:r w:rsidR="00110288" w:rsidRPr="00A635B9">
        <w:rPr>
          <w:b/>
        </w:rPr>
        <w:t xml:space="preserve"> at Career Services</w:t>
      </w:r>
      <w:r w:rsidRPr="00A635B9">
        <w:t xml:space="preserve"> or </w:t>
      </w:r>
      <w:r w:rsidR="00110288" w:rsidRPr="00A635B9">
        <w:t xml:space="preserve">by e-mail at </w:t>
      </w:r>
      <w:hyperlink r:id="rId6" w:history="1">
        <w:r w:rsidR="005D1CCA" w:rsidRPr="00ED0374">
          <w:rPr>
            <w:rStyle w:val="Hyperlink"/>
            <w:color w:val="auto"/>
          </w:rPr>
          <w:t>PComptonBTA@gmail.com</w:t>
        </w:r>
      </w:hyperlink>
      <w:r w:rsidR="00110288" w:rsidRPr="00A635B9">
        <w:t xml:space="preserve"> or by phone at 914-441-2980. </w:t>
      </w:r>
      <w:r w:rsidRPr="00A635B9">
        <w:t xml:space="preserve"> If you nominate someone, please verify his or her availability and acceptance.</w:t>
      </w:r>
      <w:r w:rsidR="00A635B9">
        <w:t xml:space="preserve">   </w:t>
      </w:r>
      <w:r w:rsidRPr="00A635B9">
        <w:rPr>
          <w:b/>
        </w:rPr>
        <w:t>Nominations mus</w:t>
      </w:r>
      <w:r w:rsidR="00110288" w:rsidRPr="00A635B9">
        <w:rPr>
          <w:b/>
        </w:rPr>
        <w:t xml:space="preserve">t be received by </w:t>
      </w:r>
      <w:r w:rsidR="003F7D90">
        <w:rPr>
          <w:b/>
        </w:rPr>
        <w:t>Thursday April 10</w:t>
      </w:r>
      <w:r w:rsidRPr="00A635B9">
        <w:rPr>
          <w:b/>
        </w:rPr>
        <w:t>,</w:t>
      </w:r>
      <w:r w:rsidR="00110288" w:rsidRPr="00A635B9">
        <w:rPr>
          <w:b/>
        </w:rPr>
        <w:t xml:space="preserve"> 2014</w:t>
      </w:r>
      <w:r w:rsidRPr="00A635B9">
        <w:rPr>
          <w:b/>
        </w:rPr>
        <w:t>.</w:t>
      </w:r>
      <w:r w:rsidRPr="00A635B9">
        <w:t xml:space="preserve"> </w:t>
      </w:r>
    </w:p>
    <w:p w:rsidR="009E3C62" w:rsidRPr="00A635B9" w:rsidRDefault="009E3C62" w:rsidP="009E3C62">
      <w:pPr>
        <w:rPr>
          <w:b/>
        </w:rPr>
      </w:pPr>
    </w:p>
    <w:p w:rsidR="009E3C62" w:rsidRPr="00A635B9" w:rsidRDefault="00A635B9" w:rsidP="009E3C62">
      <w:pPr>
        <w:tabs>
          <w:tab w:val="left" w:pos="5310"/>
        </w:tabs>
        <w:rPr>
          <w:b/>
        </w:rPr>
      </w:pPr>
      <w:r>
        <w:rPr>
          <w:b/>
        </w:rPr>
        <w:t>Nominate members here</w:t>
      </w:r>
      <w:r w:rsidR="006D3CB0">
        <w:rPr>
          <w:b/>
        </w:rPr>
        <w:t>. (You are not limited to the number of lines printed)</w:t>
      </w:r>
      <w:r>
        <w:rPr>
          <w:b/>
        </w:rPr>
        <w:t>:</w:t>
      </w:r>
      <w:r w:rsidR="005D1CCA" w:rsidRPr="00A635B9">
        <w:rPr>
          <w:b/>
        </w:rPr>
        <w:tab/>
        <w:t xml:space="preserve"> </w:t>
      </w:r>
    </w:p>
    <w:p w:rsidR="009E3C62" w:rsidRPr="00A635B9" w:rsidRDefault="009E3C62" w:rsidP="009E3C62">
      <w:pPr>
        <w:tabs>
          <w:tab w:val="left" w:pos="5310"/>
        </w:tabs>
        <w:rPr>
          <w:b/>
        </w:rPr>
      </w:pPr>
    </w:p>
    <w:p w:rsidR="00A635B9" w:rsidRDefault="00A635B9" w:rsidP="009E3C62">
      <w:pPr>
        <w:tabs>
          <w:tab w:val="left" w:pos="5310"/>
          <w:tab w:val="left" w:pos="5400"/>
        </w:tabs>
        <w:rPr>
          <w:b/>
        </w:rPr>
        <w:sectPr w:rsidR="00A635B9" w:rsidSect="00A635B9">
          <w:pgSz w:w="12240" w:h="15840"/>
          <w:pgMar w:top="576" w:right="1152" w:bottom="576" w:left="1008" w:header="720" w:footer="720" w:gutter="0"/>
          <w:cols w:space="720"/>
          <w:docGrid w:linePitch="360"/>
        </w:sectPr>
      </w:pPr>
    </w:p>
    <w:p w:rsidR="009A7A12" w:rsidRDefault="00110288" w:rsidP="009E3C62">
      <w:pPr>
        <w:tabs>
          <w:tab w:val="left" w:pos="5310"/>
          <w:tab w:val="left" w:pos="5400"/>
        </w:tabs>
        <w:rPr>
          <w:b/>
        </w:rPr>
      </w:pPr>
      <w:r w:rsidRPr="00A635B9">
        <w:rPr>
          <w:b/>
        </w:rPr>
        <w:lastRenderedPageBreak/>
        <w:t>Grievance Chair</w:t>
      </w:r>
      <w:r w:rsidR="009A7A12">
        <w:rPr>
          <w:b/>
        </w:rPr>
        <w:t xml:space="preserve">  </w:t>
      </w:r>
    </w:p>
    <w:p w:rsidR="009E3C62" w:rsidRPr="00A635B9" w:rsidRDefault="009E3C62" w:rsidP="009E3C62">
      <w:pPr>
        <w:tabs>
          <w:tab w:val="left" w:pos="5310"/>
          <w:tab w:val="left" w:pos="5400"/>
        </w:tabs>
        <w:rPr>
          <w:b/>
        </w:rPr>
      </w:pPr>
      <w:r w:rsidRPr="00A635B9">
        <w:rPr>
          <w:b/>
        </w:rPr>
        <w:t xml:space="preserve">     </w:t>
      </w:r>
      <w:r w:rsidR="00A635B9">
        <w:rPr>
          <w:b/>
        </w:rPr>
        <w:t xml:space="preserve">                              </w:t>
      </w:r>
      <w:r w:rsidRPr="00A635B9">
        <w:rPr>
          <w:b/>
        </w:rPr>
        <w:tab/>
      </w:r>
      <w:r w:rsidR="00110288" w:rsidRPr="00A635B9">
        <w:rPr>
          <w:b/>
        </w:rPr>
        <w:t xml:space="preserve">           </w:t>
      </w:r>
    </w:p>
    <w:p w:rsidR="009E3C62" w:rsidRPr="00A635B9" w:rsidRDefault="009E3C62" w:rsidP="009E3C62">
      <w:pPr>
        <w:rPr>
          <w:b/>
        </w:rPr>
      </w:pPr>
      <w:r w:rsidRPr="00A635B9">
        <w:rPr>
          <w:b/>
        </w:rPr>
        <w:t>1._________________________</w:t>
      </w:r>
      <w:r w:rsidRPr="00A635B9">
        <w:rPr>
          <w:b/>
        </w:rPr>
        <w:tab/>
        <w:t xml:space="preserve">               </w:t>
      </w:r>
      <w:r w:rsidR="00110288" w:rsidRPr="00A635B9">
        <w:rPr>
          <w:b/>
        </w:rPr>
        <w:tab/>
      </w:r>
      <w:r w:rsidRPr="00A635B9">
        <w:rPr>
          <w:b/>
        </w:rPr>
        <w:t xml:space="preserve"> </w:t>
      </w:r>
    </w:p>
    <w:p w:rsidR="00110288" w:rsidRPr="00A635B9" w:rsidRDefault="00110288" w:rsidP="009E3C62">
      <w:pPr>
        <w:rPr>
          <w:b/>
        </w:rPr>
      </w:pPr>
      <w:r w:rsidRPr="00A635B9">
        <w:rPr>
          <w:b/>
        </w:rPr>
        <w:t>2. ________________________</w:t>
      </w:r>
    </w:p>
    <w:p w:rsidR="009E3C62" w:rsidRPr="00A635B9" w:rsidRDefault="009E3C62" w:rsidP="009E3C62">
      <w:pPr>
        <w:rPr>
          <w:b/>
        </w:rPr>
      </w:pPr>
    </w:p>
    <w:p w:rsidR="00A635B9" w:rsidRDefault="00A635B9" w:rsidP="00110288">
      <w:pPr>
        <w:rPr>
          <w:b/>
        </w:rPr>
      </w:pPr>
    </w:p>
    <w:p w:rsidR="00110288" w:rsidRPr="00A635B9" w:rsidRDefault="00110288" w:rsidP="00110288">
      <w:pPr>
        <w:rPr>
          <w:b/>
        </w:rPr>
      </w:pPr>
      <w:r w:rsidRPr="00A635B9">
        <w:rPr>
          <w:b/>
        </w:rPr>
        <w:t xml:space="preserve">Recording Secretary </w:t>
      </w:r>
      <w:r w:rsidRPr="00A635B9">
        <w:rPr>
          <w:b/>
        </w:rPr>
        <w:tab/>
      </w:r>
      <w:r w:rsidRPr="00A635B9">
        <w:rPr>
          <w:b/>
        </w:rPr>
        <w:tab/>
      </w:r>
      <w:r w:rsidRPr="00A635B9">
        <w:rPr>
          <w:b/>
        </w:rPr>
        <w:tab/>
      </w:r>
      <w:r w:rsidRPr="00A635B9">
        <w:rPr>
          <w:b/>
        </w:rPr>
        <w:tab/>
      </w:r>
      <w:r w:rsidRPr="00A635B9">
        <w:rPr>
          <w:b/>
        </w:rPr>
        <w:tab/>
      </w:r>
    </w:p>
    <w:p w:rsidR="00110288" w:rsidRPr="00A635B9" w:rsidRDefault="009E3C62" w:rsidP="009E3C62">
      <w:pPr>
        <w:rPr>
          <w:b/>
        </w:rPr>
      </w:pPr>
      <w:r w:rsidRPr="00A635B9">
        <w:rPr>
          <w:b/>
        </w:rPr>
        <w:t xml:space="preserve">1._________________________                        </w:t>
      </w:r>
    </w:p>
    <w:p w:rsidR="00110288" w:rsidRPr="00A635B9" w:rsidRDefault="00110288" w:rsidP="009E3C62">
      <w:pPr>
        <w:rPr>
          <w:b/>
        </w:rPr>
      </w:pPr>
    </w:p>
    <w:p w:rsidR="009E3C62" w:rsidRPr="00A635B9" w:rsidRDefault="009E3C62" w:rsidP="009E3C62">
      <w:pPr>
        <w:rPr>
          <w:b/>
        </w:rPr>
      </w:pPr>
      <w:r w:rsidRPr="00A635B9">
        <w:rPr>
          <w:b/>
        </w:rPr>
        <w:t>2._________________________</w:t>
      </w:r>
    </w:p>
    <w:p w:rsidR="00110288" w:rsidRPr="00A635B9" w:rsidRDefault="00110288" w:rsidP="00110288">
      <w:pPr>
        <w:rPr>
          <w:b/>
        </w:rPr>
      </w:pPr>
      <w:r w:rsidRPr="00A635B9">
        <w:rPr>
          <w:b/>
        </w:rPr>
        <w:lastRenderedPageBreak/>
        <w:t xml:space="preserve">Treasurer </w:t>
      </w:r>
      <w:r w:rsidRPr="00A635B9">
        <w:rPr>
          <w:b/>
        </w:rPr>
        <w:tab/>
      </w:r>
      <w:r w:rsidRPr="00A635B9">
        <w:rPr>
          <w:b/>
        </w:rPr>
        <w:tab/>
      </w:r>
      <w:r w:rsidRPr="00A635B9">
        <w:rPr>
          <w:b/>
        </w:rPr>
        <w:tab/>
      </w:r>
      <w:r w:rsidRPr="00A635B9">
        <w:rPr>
          <w:b/>
        </w:rPr>
        <w:tab/>
      </w:r>
      <w:r w:rsidRPr="00A635B9">
        <w:rPr>
          <w:b/>
        </w:rPr>
        <w:tab/>
      </w:r>
      <w:r w:rsidRPr="00A635B9">
        <w:rPr>
          <w:b/>
        </w:rPr>
        <w:tab/>
      </w:r>
    </w:p>
    <w:p w:rsidR="009E3C62" w:rsidRPr="00A635B9" w:rsidRDefault="009E3C62" w:rsidP="009E3C62">
      <w:pPr>
        <w:tabs>
          <w:tab w:val="left" w:pos="5310"/>
          <w:tab w:val="left" w:pos="5400"/>
        </w:tabs>
        <w:rPr>
          <w:b/>
        </w:rPr>
      </w:pPr>
      <w:r w:rsidRPr="00A635B9">
        <w:rPr>
          <w:b/>
        </w:rPr>
        <w:t xml:space="preserve">1._________________________                        </w:t>
      </w:r>
    </w:p>
    <w:p w:rsidR="009E3C62" w:rsidRPr="00A635B9" w:rsidRDefault="009E3C62" w:rsidP="009E3C62">
      <w:pPr>
        <w:rPr>
          <w:b/>
        </w:rPr>
      </w:pPr>
    </w:p>
    <w:p w:rsidR="009E3C62" w:rsidRPr="00A635B9" w:rsidRDefault="009E3C62" w:rsidP="009E3C62">
      <w:pPr>
        <w:rPr>
          <w:b/>
        </w:rPr>
      </w:pPr>
      <w:r w:rsidRPr="00A635B9">
        <w:rPr>
          <w:b/>
        </w:rPr>
        <w:t>2._________________________</w:t>
      </w:r>
    </w:p>
    <w:p w:rsidR="009E3C62" w:rsidRPr="00A635B9" w:rsidRDefault="009E3C62" w:rsidP="009E3C62">
      <w:pPr>
        <w:rPr>
          <w:b/>
        </w:rPr>
      </w:pPr>
      <w:r w:rsidRPr="00A635B9">
        <w:rPr>
          <w:b/>
        </w:rPr>
        <w:t xml:space="preserve">     </w:t>
      </w:r>
    </w:p>
    <w:p w:rsidR="009E3C62" w:rsidRPr="00A635B9" w:rsidRDefault="009E3C62" w:rsidP="009E3C62">
      <w:pPr>
        <w:rPr>
          <w:b/>
        </w:rPr>
      </w:pPr>
    </w:p>
    <w:p w:rsidR="009E3C62" w:rsidRPr="00A635B9" w:rsidRDefault="00110288" w:rsidP="009E3C62">
      <w:pPr>
        <w:rPr>
          <w:b/>
        </w:rPr>
      </w:pPr>
      <w:r w:rsidRPr="00A635B9">
        <w:rPr>
          <w:b/>
        </w:rPr>
        <w:t>Adult Learning Center Reps</w:t>
      </w:r>
    </w:p>
    <w:p w:rsidR="009E3C62" w:rsidRPr="00A635B9" w:rsidRDefault="009E3C62" w:rsidP="009E3C62">
      <w:pPr>
        <w:rPr>
          <w:b/>
        </w:rPr>
      </w:pPr>
      <w:r w:rsidRPr="00A635B9">
        <w:rPr>
          <w:b/>
        </w:rPr>
        <w:tab/>
      </w:r>
      <w:r w:rsidRPr="00A635B9">
        <w:rPr>
          <w:b/>
        </w:rPr>
        <w:tab/>
      </w:r>
      <w:r w:rsidRPr="00A635B9">
        <w:rPr>
          <w:b/>
        </w:rPr>
        <w:tab/>
      </w:r>
      <w:r w:rsidRPr="00A635B9">
        <w:rPr>
          <w:b/>
        </w:rPr>
        <w:tab/>
      </w:r>
    </w:p>
    <w:p w:rsidR="009E3C62" w:rsidRPr="00A635B9" w:rsidRDefault="009E3C62" w:rsidP="009E3C62">
      <w:pPr>
        <w:rPr>
          <w:b/>
        </w:rPr>
      </w:pPr>
      <w:r w:rsidRPr="00A635B9">
        <w:rPr>
          <w:b/>
        </w:rPr>
        <w:t xml:space="preserve">1._____________________                                </w:t>
      </w:r>
    </w:p>
    <w:p w:rsidR="009E3C62" w:rsidRPr="00A635B9" w:rsidRDefault="009E3C62" w:rsidP="009E3C62">
      <w:pPr>
        <w:tabs>
          <w:tab w:val="left" w:pos="5400"/>
        </w:tabs>
        <w:rPr>
          <w:b/>
        </w:rPr>
      </w:pPr>
      <w:r w:rsidRPr="00A635B9">
        <w:rPr>
          <w:b/>
        </w:rPr>
        <w:tab/>
      </w:r>
    </w:p>
    <w:p w:rsidR="009E3C62" w:rsidRPr="00A635B9" w:rsidRDefault="009E3C62" w:rsidP="009E3C62">
      <w:pPr>
        <w:rPr>
          <w:b/>
        </w:rPr>
      </w:pPr>
      <w:r w:rsidRPr="00A635B9">
        <w:rPr>
          <w:b/>
        </w:rPr>
        <w:t xml:space="preserve">2.____________________                                  </w:t>
      </w:r>
    </w:p>
    <w:p w:rsidR="00A635B9" w:rsidRDefault="00A635B9" w:rsidP="009E3C62">
      <w:pPr>
        <w:rPr>
          <w:b/>
        </w:rPr>
        <w:sectPr w:rsidR="00A635B9" w:rsidSect="00A635B9">
          <w:type w:val="continuous"/>
          <w:pgSz w:w="12240" w:h="15840"/>
          <w:pgMar w:top="1008" w:right="1800" w:bottom="1008" w:left="1800" w:header="720" w:footer="720" w:gutter="0"/>
          <w:cols w:num="2" w:space="720"/>
          <w:docGrid w:linePitch="360"/>
        </w:sectPr>
      </w:pPr>
    </w:p>
    <w:p w:rsidR="009E3C62" w:rsidRPr="00A635B9" w:rsidRDefault="009E3C62" w:rsidP="009E3C62">
      <w:pPr>
        <w:rPr>
          <w:b/>
        </w:rPr>
      </w:pPr>
    </w:p>
    <w:p w:rsidR="00110288" w:rsidRPr="00A635B9" w:rsidRDefault="00110288" w:rsidP="009E3C62">
      <w:pPr>
        <w:rPr>
          <w:b/>
        </w:rPr>
      </w:pPr>
    </w:p>
    <w:p w:rsidR="009E3C62" w:rsidRPr="00A635B9" w:rsidRDefault="009E3C62" w:rsidP="009E3C62">
      <w:r w:rsidRPr="00A635B9">
        <w:rPr>
          <w:b/>
        </w:rPr>
        <w:tab/>
      </w:r>
    </w:p>
    <w:p w:rsidR="009E3C62" w:rsidRPr="00A635B9" w:rsidRDefault="009E3C62" w:rsidP="009E3C62">
      <w:pPr>
        <w:tabs>
          <w:tab w:val="left" w:pos="5400"/>
        </w:tabs>
        <w:rPr>
          <w:b/>
        </w:rPr>
      </w:pPr>
      <w:r w:rsidRPr="00A635B9">
        <w:rPr>
          <w:b/>
        </w:rPr>
        <w:t>NYSUT Representative Assembly Delegates</w:t>
      </w:r>
      <w:r w:rsidR="00A635B9">
        <w:rPr>
          <w:b/>
        </w:rPr>
        <w:t xml:space="preserve"> (3 Delegates a</w:t>
      </w:r>
      <w:r w:rsidRPr="00A635B9">
        <w:rPr>
          <w:b/>
        </w:rPr>
        <w:t>nd 4 Alternates needed: the President is an automatic Delegate)</w:t>
      </w:r>
    </w:p>
    <w:p w:rsidR="009E3C62" w:rsidRPr="00A635B9" w:rsidRDefault="009E3C62" w:rsidP="009E3C62">
      <w:pPr>
        <w:rPr>
          <w:b/>
        </w:rPr>
      </w:pPr>
      <w:r w:rsidRPr="00A635B9">
        <w:rPr>
          <w:b/>
        </w:rPr>
        <w:tab/>
      </w:r>
    </w:p>
    <w:p w:rsidR="009E3C62" w:rsidRPr="00A635B9" w:rsidRDefault="009E3C62" w:rsidP="009E3C62">
      <w:pPr>
        <w:rPr>
          <w:b/>
        </w:rPr>
      </w:pPr>
      <w:r w:rsidRPr="00A635B9">
        <w:rPr>
          <w:b/>
        </w:rPr>
        <w:t>Nomine</w:t>
      </w:r>
      <w:r w:rsidR="005D1CCA" w:rsidRPr="00A635B9">
        <w:rPr>
          <w:b/>
        </w:rPr>
        <w:t>es</w:t>
      </w:r>
      <w:r w:rsidR="005D1CCA" w:rsidRPr="00A635B9">
        <w:rPr>
          <w:b/>
        </w:rPr>
        <w:tab/>
      </w:r>
      <w:r w:rsidR="005D1CCA" w:rsidRPr="00A635B9">
        <w:rPr>
          <w:b/>
        </w:rPr>
        <w:tab/>
      </w:r>
      <w:r w:rsidR="005D1CCA" w:rsidRPr="00A635B9">
        <w:rPr>
          <w:b/>
        </w:rPr>
        <w:tab/>
      </w:r>
      <w:r w:rsidR="005D1CCA" w:rsidRPr="00A635B9">
        <w:rPr>
          <w:b/>
        </w:rPr>
        <w:tab/>
      </w:r>
      <w:r w:rsidR="005D1CCA" w:rsidRPr="00A635B9">
        <w:rPr>
          <w:b/>
        </w:rPr>
        <w:tab/>
      </w:r>
      <w:r w:rsidR="005D1CCA" w:rsidRPr="00A635B9">
        <w:rPr>
          <w:b/>
        </w:rPr>
        <w:tab/>
        <w:t xml:space="preserve">     </w:t>
      </w:r>
    </w:p>
    <w:p w:rsidR="009E3C62" w:rsidRPr="00A635B9" w:rsidRDefault="009E3C62" w:rsidP="009E3C62">
      <w:pPr>
        <w:rPr>
          <w:b/>
        </w:rPr>
      </w:pPr>
      <w:r w:rsidRPr="00A635B9">
        <w:rPr>
          <w:b/>
        </w:rPr>
        <w:tab/>
      </w:r>
      <w:r w:rsidRPr="00A635B9">
        <w:rPr>
          <w:b/>
        </w:rPr>
        <w:tab/>
      </w:r>
      <w:r w:rsidRPr="00A635B9">
        <w:rPr>
          <w:b/>
        </w:rPr>
        <w:tab/>
      </w:r>
      <w:r w:rsidRPr="00A635B9">
        <w:rPr>
          <w:b/>
        </w:rPr>
        <w:tab/>
      </w:r>
      <w:r w:rsidRPr="00A635B9">
        <w:rPr>
          <w:b/>
        </w:rPr>
        <w:tab/>
      </w:r>
    </w:p>
    <w:p w:rsidR="00A635B9" w:rsidRDefault="00A635B9" w:rsidP="009E3C62">
      <w:pPr>
        <w:rPr>
          <w:b/>
        </w:rPr>
        <w:sectPr w:rsidR="00A635B9" w:rsidSect="00A635B9">
          <w:type w:val="continuous"/>
          <w:pgSz w:w="12240" w:h="15840"/>
          <w:pgMar w:top="1008" w:right="1800" w:bottom="1008" w:left="1800" w:header="720" w:footer="720" w:gutter="0"/>
          <w:cols w:space="720"/>
          <w:docGrid w:linePitch="360"/>
        </w:sectPr>
      </w:pPr>
    </w:p>
    <w:p w:rsidR="005D1CCA" w:rsidRPr="00A635B9" w:rsidRDefault="009E3C62" w:rsidP="009E3C62">
      <w:pPr>
        <w:rPr>
          <w:b/>
        </w:rPr>
      </w:pPr>
      <w:r w:rsidRPr="00A635B9">
        <w:rPr>
          <w:b/>
        </w:rPr>
        <w:lastRenderedPageBreak/>
        <w:t xml:space="preserve">1.______________________      </w:t>
      </w:r>
    </w:p>
    <w:p w:rsidR="009E3C62" w:rsidRPr="00A635B9" w:rsidRDefault="009E3C62" w:rsidP="009E3C62">
      <w:pPr>
        <w:rPr>
          <w:b/>
        </w:rPr>
      </w:pPr>
      <w:r w:rsidRPr="00A635B9">
        <w:rPr>
          <w:b/>
        </w:rPr>
        <w:t xml:space="preserve">                        </w:t>
      </w:r>
    </w:p>
    <w:p w:rsidR="005D1CCA" w:rsidRPr="00A635B9" w:rsidRDefault="009E3C62" w:rsidP="009E3C62">
      <w:pPr>
        <w:tabs>
          <w:tab w:val="left" w:pos="5400"/>
        </w:tabs>
        <w:rPr>
          <w:b/>
        </w:rPr>
      </w:pPr>
      <w:r w:rsidRPr="00A635B9">
        <w:rPr>
          <w:b/>
        </w:rPr>
        <w:t xml:space="preserve">2.______________________      </w:t>
      </w:r>
    </w:p>
    <w:p w:rsidR="009E3C62" w:rsidRPr="00A635B9" w:rsidRDefault="009E3C62" w:rsidP="009E3C62">
      <w:pPr>
        <w:tabs>
          <w:tab w:val="left" w:pos="5400"/>
        </w:tabs>
        <w:rPr>
          <w:b/>
        </w:rPr>
      </w:pPr>
      <w:r w:rsidRPr="00A635B9">
        <w:rPr>
          <w:b/>
        </w:rPr>
        <w:t xml:space="preserve">                        </w:t>
      </w:r>
    </w:p>
    <w:p w:rsidR="005D1CCA" w:rsidRPr="00A635B9" w:rsidRDefault="009E3C62" w:rsidP="009E3C62">
      <w:pPr>
        <w:rPr>
          <w:b/>
        </w:rPr>
      </w:pPr>
      <w:r w:rsidRPr="00A635B9">
        <w:rPr>
          <w:b/>
        </w:rPr>
        <w:lastRenderedPageBreak/>
        <w:t xml:space="preserve">3.______________________      </w:t>
      </w:r>
    </w:p>
    <w:p w:rsidR="009E3C62" w:rsidRPr="00A635B9" w:rsidRDefault="009E3C62" w:rsidP="009E3C62">
      <w:pPr>
        <w:rPr>
          <w:b/>
        </w:rPr>
      </w:pPr>
      <w:r w:rsidRPr="00A635B9">
        <w:rPr>
          <w:b/>
        </w:rPr>
        <w:t xml:space="preserve">                        </w:t>
      </w:r>
    </w:p>
    <w:p w:rsidR="009E3C62" w:rsidRPr="00A635B9" w:rsidRDefault="009E3C62" w:rsidP="009E3C62">
      <w:pPr>
        <w:rPr>
          <w:b/>
        </w:rPr>
      </w:pPr>
      <w:r w:rsidRPr="00A635B9">
        <w:rPr>
          <w:b/>
        </w:rPr>
        <w:t xml:space="preserve">4.______________________                              </w:t>
      </w:r>
    </w:p>
    <w:p w:rsidR="00A635B9" w:rsidRDefault="00A635B9" w:rsidP="009E3C62">
      <w:pPr>
        <w:rPr>
          <w:b/>
        </w:rPr>
        <w:sectPr w:rsidR="00A635B9" w:rsidSect="00A635B9">
          <w:type w:val="continuous"/>
          <w:pgSz w:w="12240" w:h="15840"/>
          <w:pgMar w:top="1008" w:right="1800" w:bottom="1008" w:left="1800" w:header="720" w:footer="720" w:gutter="0"/>
          <w:cols w:num="2" w:space="720"/>
          <w:docGrid w:linePitch="360"/>
        </w:sectPr>
      </w:pPr>
    </w:p>
    <w:p w:rsidR="009E3C62" w:rsidRPr="00A635B9" w:rsidRDefault="009E3C62" w:rsidP="009E3C62">
      <w:pPr>
        <w:rPr>
          <w:b/>
        </w:rPr>
      </w:pPr>
    </w:p>
    <w:p w:rsidR="009E3C62" w:rsidRPr="00A635B9" w:rsidRDefault="009E3C62" w:rsidP="009E3C62">
      <w:pPr>
        <w:rPr>
          <w:b/>
        </w:rPr>
      </w:pPr>
    </w:p>
    <w:p w:rsidR="009E3C62" w:rsidRPr="00ED0374" w:rsidRDefault="009E3C62" w:rsidP="009E3C62">
      <w:pPr>
        <w:rPr>
          <w:b/>
          <w:sz w:val="28"/>
          <w:szCs w:val="28"/>
          <w:u w:val="single"/>
        </w:rPr>
      </w:pPr>
      <w:r w:rsidRPr="00A635B9">
        <w:rPr>
          <w:b/>
        </w:rPr>
        <w:tab/>
      </w:r>
      <w:r w:rsidRPr="00A635B9">
        <w:rPr>
          <w:b/>
        </w:rPr>
        <w:tab/>
      </w:r>
      <w:r w:rsidRPr="00A635B9">
        <w:rPr>
          <w:b/>
        </w:rPr>
        <w:tab/>
      </w:r>
      <w:r w:rsidRPr="00A635B9">
        <w:rPr>
          <w:b/>
        </w:rPr>
        <w:tab/>
      </w:r>
      <w:r w:rsidRPr="00A635B9">
        <w:rPr>
          <w:b/>
        </w:rPr>
        <w:tab/>
      </w:r>
      <w:r w:rsidRPr="00ED0374">
        <w:rPr>
          <w:b/>
          <w:sz w:val="28"/>
          <w:szCs w:val="28"/>
          <w:u w:val="single"/>
        </w:rPr>
        <w:t>ELECTIONS</w:t>
      </w:r>
    </w:p>
    <w:p w:rsidR="009E3C62" w:rsidRPr="00ED0374" w:rsidRDefault="009E3C62" w:rsidP="009E3C62">
      <w:pPr>
        <w:rPr>
          <w:b/>
          <w:sz w:val="28"/>
          <w:szCs w:val="28"/>
        </w:rPr>
      </w:pPr>
    </w:p>
    <w:p w:rsidR="005D1CCA" w:rsidRPr="00ED0374" w:rsidRDefault="009E3C62" w:rsidP="005D1CCA">
      <w:pPr>
        <w:jc w:val="center"/>
        <w:rPr>
          <w:b/>
          <w:sz w:val="28"/>
          <w:szCs w:val="28"/>
        </w:rPr>
      </w:pPr>
      <w:r w:rsidRPr="00ED0374">
        <w:rPr>
          <w:b/>
          <w:sz w:val="28"/>
          <w:szCs w:val="28"/>
        </w:rPr>
        <w:t xml:space="preserve">ELECTION VOTING IS IN PERSON. </w:t>
      </w:r>
    </w:p>
    <w:p w:rsidR="00A635B9" w:rsidRPr="00ED0374" w:rsidRDefault="009E3C62" w:rsidP="005D1CCA">
      <w:pPr>
        <w:jc w:val="center"/>
        <w:rPr>
          <w:b/>
          <w:sz w:val="28"/>
          <w:szCs w:val="28"/>
        </w:rPr>
      </w:pPr>
      <w:r w:rsidRPr="00ED0374">
        <w:rPr>
          <w:b/>
          <w:sz w:val="28"/>
          <w:szCs w:val="28"/>
        </w:rPr>
        <w:t xml:space="preserve">VOTING WILL BE HELD ON THE FOLLOWING DATES AND TIMES. </w:t>
      </w:r>
    </w:p>
    <w:p w:rsidR="009E3C62" w:rsidRPr="00ED0374" w:rsidRDefault="009E3C62" w:rsidP="005D1CCA">
      <w:pPr>
        <w:jc w:val="center"/>
        <w:rPr>
          <w:b/>
          <w:sz w:val="28"/>
          <w:szCs w:val="28"/>
        </w:rPr>
      </w:pPr>
      <w:r w:rsidRPr="00ED0374">
        <w:rPr>
          <w:b/>
          <w:sz w:val="28"/>
          <w:szCs w:val="28"/>
        </w:rPr>
        <w:t>YOU MAY VOTE AT EITHER LOCATION.</w:t>
      </w:r>
    </w:p>
    <w:p w:rsidR="009E3C62" w:rsidRPr="00ED0374" w:rsidRDefault="009E3C62" w:rsidP="009E3C62">
      <w:pPr>
        <w:rPr>
          <w:b/>
          <w:sz w:val="28"/>
          <w:szCs w:val="28"/>
        </w:rPr>
      </w:pPr>
    </w:p>
    <w:p w:rsidR="009E3C62" w:rsidRPr="00ED0374" w:rsidRDefault="008C70A5" w:rsidP="009E3C62">
      <w:pPr>
        <w:rPr>
          <w:b/>
          <w:sz w:val="28"/>
          <w:szCs w:val="28"/>
        </w:rPr>
      </w:pPr>
      <w:r w:rsidRPr="00ED0374">
        <w:rPr>
          <w:b/>
          <w:sz w:val="28"/>
          <w:szCs w:val="28"/>
        </w:rPr>
        <w:t>Wednesday, May 14</w:t>
      </w:r>
      <w:r w:rsidR="00A635B9" w:rsidRPr="00ED0374">
        <w:rPr>
          <w:b/>
          <w:sz w:val="28"/>
          <w:szCs w:val="28"/>
        </w:rPr>
        <w:t>th, 2014</w:t>
      </w:r>
      <w:r w:rsidR="009E3C62" w:rsidRPr="00ED0374">
        <w:rPr>
          <w:b/>
          <w:sz w:val="28"/>
          <w:szCs w:val="28"/>
        </w:rPr>
        <w:tab/>
        <w:t xml:space="preserve">         </w:t>
      </w:r>
      <w:r w:rsidR="00A635B9" w:rsidRPr="00ED0374">
        <w:rPr>
          <w:b/>
          <w:sz w:val="28"/>
          <w:szCs w:val="28"/>
        </w:rPr>
        <w:tab/>
      </w:r>
      <w:r w:rsidR="009E3C62" w:rsidRPr="00ED0374">
        <w:rPr>
          <w:b/>
          <w:sz w:val="28"/>
          <w:szCs w:val="28"/>
        </w:rPr>
        <w:t xml:space="preserve"> Rye Lak</w:t>
      </w:r>
      <w:r w:rsidR="002E6F82">
        <w:rPr>
          <w:b/>
          <w:sz w:val="28"/>
          <w:szCs w:val="28"/>
        </w:rPr>
        <w:t>e Campus</w:t>
      </w:r>
    </w:p>
    <w:p w:rsidR="009E3C62" w:rsidRPr="00ED0374" w:rsidRDefault="006D3CB0" w:rsidP="009E3C62">
      <w:pPr>
        <w:rPr>
          <w:b/>
          <w:sz w:val="28"/>
          <w:szCs w:val="28"/>
        </w:rPr>
      </w:pPr>
      <w:r w:rsidRPr="00ED0374">
        <w:rPr>
          <w:b/>
          <w:sz w:val="28"/>
          <w:szCs w:val="28"/>
        </w:rPr>
        <w:t>3:3</w:t>
      </w:r>
      <w:r w:rsidR="008C70A5" w:rsidRPr="00ED0374">
        <w:rPr>
          <w:b/>
          <w:sz w:val="28"/>
          <w:szCs w:val="28"/>
        </w:rPr>
        <w:t>0-5:00</w:t>
      </w:r>
      <w:r w:rsidR="009E3C62" w:rsidRPr="00ED0374">
        <w:rPr>
          <w:b/>
          <w:sz w:val="28"/>
          <w:szCs w:val="28"/>
        </w:rPr>
        <w:t xml:space="preserve"> P.M.</w:t>
      </w:r>
      <w:r w:rsidRPr="00ED0374">
        <w:rPr>
          <w:b/>
          <w:sz w:val="28"/>
          <w:szCs w:val="28"/>
        </w:rPr>
        <w:t xml:space="preserve"> </w:t>
      </w:r>
      <w:r w:rsidRPr="00ED0374">
        <w:rPr>
          <w:b/>
          <w:sz w:val="28"/>
          <w:szCs w:val="28"/>
        </w:rPr>
        <w:tab/>
      </w:r>
      <w:r w:rsidRPr="00ED0374">
        <w:rPr>
          <w:b/>
          <w:sz w:val="28"/>
          <w:szCs w:val="28"/>
        </w:rPr>
        <w:tab/>
      </w:r>
      <w:r w:rsidRPr="00ED0374">
        <w:rPr>
          <w:b/>
          <w:sz w:val="28"/>
          <w:szCs w:val="28"/>
        </w:rPr>
        <w:tab/>
      </w:r>
      <w:r w:rsidRPr="00ED0374">
        <w:rPr>
          <w:b/>
          <w:sz w:val="28"/>
          <w:szCs w:val="28"/>
        </w:rPr>
        <w:tab/>
        <w:t xml:space="preserve"> Large Conference Room</w:t>
      </w:r>
    </w:p>
    <w:p w:rsidR="009E3C62" w:rsidRPr="00ED0374" w:rsidRDefault="009E3C62" w:rsidP="009E3C62">
      <w:pPr>
        <w:rPr>
          <w:b/>
          <w:sz w:val="28"/>
          <w:szCs w:val="28"/>
        </w:rPr>
      </w:pPr>
    </w:p>
    <w:p w:rsidR="009E3C62" w:rsidRPr="00ED0374" w:rsidRDefault="00A635B9" w:rsidP="009E3C62">
      <w:pPr>
        <w:rPr>
          <w:b/>
          <w:sz w:val="28"/>
          <w:szCs w:val="28"/>
        </w:rPr>
      </w:pPr>
      <w:r w:rsidRPr="00ED0374">
        <w:rPr>
          <w:b/>
          <w:sz w:val="28"/>
          <w:szCs w:val="28"/>
        </w:rPr>
        <w:t>Thursday May 15th, 2014</w:t>
      </w:r>
      <w:r w:rsidRPr="00ED0374">
        <w:rPr>
          <w:b/>
          <w:sz w:val="28"/>
          <w:szCs w:val="28"/>
        </w:rPr>
        <w:tab/>
      </w:r>
      <w:r w:rsidRPr="00ED0374">
        <w:rPr>
          <w:b/>
          <w:sz w:val="28"/>
          <w:szCs w:val="28"/>
        </w:rPr>
        <w:tab/>
      </w:r>
      <w:r w:rsidR="006D3CB0" w:rsidRPr="00ED0374">
        <w:rPr>
          <w:b/>
          <w:sz w:val="28"/>
          <w:szCs w:val="28"/>
        </w:rPr>
        <w:t>Career Services</w:t>
      </w:r>
    </w:p>
    <w:p w:rsidR="009E3C62" w:rsidRPr="00ED0374" w:rsidRDefault="009E3C62" w:rsidP="009E3C62">
      <w:pPr>
        <w:rPr>
          <w:b/>
          <w:sz w:val="28"/>
          <w:szCs w:val="28"/>
        </w:rPr>
      </w:pPr>
      <w:r w:rsidRPr="00ED0374">
        <w:rPr>
          <w:b/>
          <w:sz w:val="28"/>
          <w:szCs w:val="28"/>
        </w:rPr>
        <w:t xml:space="preserve">3:00-4:30 P.M.     </w:t>
      </w:r>
      <w:r w:rsidR="006D3CB0" w:rsidRPr="00ED0374">
        <w:rPr>
          <w:b/>
          <w:sz w:val="28"/>
          <w:szCs w:val="28"/>
        </w:rPr>
        <w:tab/>
      </w:r>
      <w:r w:rsidR="006D3CB0" w:rsidRPr="00ED0374">
        <w:rPr>
          <w:b/>
          <w:sz w:val="28"/>
          <w:szCs w:val="28"/>
        </w:rPr>
        <w:tab/>
      </w:r>
      <w:r w:rsidR="006D3CB0" w:rsidRPr="00ED0374">
        <w:rPr>
          <w:b/>
          <w:sz w:val="28"/>
          <w:szCs w:val="28"/>
        </w:rPr>
        <w:tab/>
      </w:r>
      <w:r w:rsidR="006D3CB0" w:rsidRPr="00ED0374">
        <w:rPr>
          <w:b/>
          <w:sz w:val="28"/>
          <w:szCs w:val="28"/>
        </w:rPr>
        <w:tab/>
        <w:t>Building D Conference Room</w:t>
      </w:r>
      <w:r w:rsidRPr="00ED0374">
        <w:rPr>
          <w:b/>
          <w:sz w:val="28"/>
          <w:szCs w:val="28"/>
        </w:rPr>
        <w:t xml:space="preserve">                                 </w:t>
      </w:r>
    </w:p>
    <w:p w:rsidR="00A635B9" w:rsidRDefault="00A635B9" w:rsidP="009E3C62">
      <w:pPr>
        <w:rPr>
          <w:b/>
          <w:sz w:val="22"/>
          <w:szCs w:val="22"/>
        </w:rPr>
        <w:sectPr w:rsidR="00A635B9" w:rsidSect="00A635B9">
          <w:type w:val="continuous"/>
          <w:pgSz w:w="12240" w:h="15840"/>
          <w:pgMar w:top="1008" w:right="1800" w:bottom="1008" w:left="1800" w:header="720" w:footer="720" w:gutter="0"/>
          <w:cols w:space="720"/>
          <w:docGrid w:linePitch="360"/>
        </w:sectPr>
      </w:pPr>
    </w:p>
    <w:p w:rsidR="00DF3101" w:rsidRDefault="00864D2B" w:rsidP="009E3C62">
      <w:pPr>
        <w:rPr>
          <w:b/>
          <w:sz w:val="22"/>
          <w:szCs w:val="22"/>
        </w:rPr>
      </w:pPr>
      <w:r w:rsidRPr="00864D2B">
        <w:rPr>
          <w:b/>
          <w:sz w:val="22"/>
          <w:szCs w:val="22"/>
        </w:rPr>
        <w:lastRenderedPageBreak/>
        <w:t xml:space="preserve">Brief </w:t>
      </w:r>
      <w:r w:rsidR="00DF3101" w:rsidRPr="00864D2B">
        <w:rPr>
          <w:b/>
          <w:sz w:val="22"/>
          <w:szCs w:val="22"/>
        </w:rPr>
        <w:t>Descriptions</w:t>
      </w:r>
      <w:r w:rsidR="00DF3101" w:rsidRPr="00A635B9">
        <w:rPr>
          <w:b/>
          <w:sz w:val="22"/>
          <w:szCs w:val="22"/>
        </w:rPr>
        <w:t xml:space="preserve"> of each open position:</w:t>
      </w:r>
    </w:p>
    <w:p w:rsidR="00864D2B" w:rsidRDefault="00864D2B" w:rsidP="009E3C62">
      <w:pPr>
        <w:rPr>
          <w:b/>
          <w:sz w:val="22"/>
          <w:szCs w:val="22"/>
        </w:rPr>
      </w:pPr>
    </w:p>
    <w:p w:rsidR="005873E2" w:rsidRDefault="00864D2B" w:rsidP="005873E2">
      <w:pPr>
        <w:rPr>
          <w:b/>
          <w:u w:val="single"/>
        </w:rPr>
      </w:pPr>
      <w:r w:rsidRPr="005873E2">
        <w:rPr>
          <w:b/>
          <w:u w:val="single"/>
        </w:rPr>
        <w:t xml:space="preserve">Grievance </w:t>
      </w:r>
      <w:r w:rsidR="005873E2" w:rsidRPr="005873E2">
        <w:rPr>
          <w:b/>
          <w:u w:val="single"/>
        </w:rPr>
        <w:t xml:space="preserve">Chair </w:t>
      </w:r>
    </w:p>
    <w:p w:rsidR="005873E2" w:rsidRDefault="005873E2" w:rsidP="005873E2">
      <w:pPr>
        <w:rPr>
          <w:b/>
          <w:u w:val="single"/>
        </w:rPr>
      </w:pPr>
    </w:p>
    <w:p w:rsidR="00864D2B" w:rsidRPr="005873E2" w:rsidRDefault="00864D2B" w:rsidP="005873E2">
      <w:pPr>
        <w:rPr>
          <w:b/>
          <w:u w:val="single"/>
        </w:rPr>
      </w:pPr>
      <w:r>
        <w:t>The Grievance Chair shall chair the Grievance Committee which shall consist of at least 3</w:t>
      </w:r>
      <w:r>
        <w:rPr>
          <w:b/>
          <w:i/>
          <w:sz w:val="28"/>
        </w:rPr>
        <w:t xml:space="preserve"> </w:t>
      </w:r>
      <w:r>
        <w:t>members of the Association including the Grievance Chair with the approval of the Executi</w:t>
      </w:r>
      <w:r w:rsidRPr="005873E2">
        <w:t xml:space="preserve">ve Board. The Grievance Committee shall meet at least three times a year to review issues, policies, and procedures. </w:t>
      </w:r>
      <w:r>
        <w:t>The Grievance Committee shall assist the grievant through all stages of the grievance procedure as outlined in their respective Contracts.  The Grievance Committee will have responsibility for all formal grievances processed by the association.</w:t>
      </w:r>
    </w:p>
    <w:p w:rsidR="00864D2B" w:rsidRPr="00A635B9" w:rsidRDefault="00864D2B" w:rsidP="009E3C62">
      <w:pPr>
        <w:rPr>
          <w:b/>
          <w:sz w:val="22"/>
          <w:szCs w:val="22"/>
        </w:rPr>
      </w:pPr>
    </w:p>
    <w:p w:rsidR="00DF3101" w:rsidRPr="00A635B9" w:rsidRDefault="00DF3101" w:rsidP="009E3C62">
      <w:pPr>
        <w:rPr>
          <w:b/>
          <w:sz w:val="22"/>
          <w:szCs w:val="22"/>
        </w:rPr>
      </w:pPr>
    </w:p>
    <w:p w:rsidR="00DF3101" w:rsidRDefault="00DF3101" w:rsidP="00DF3101">
      <w:pPr>
        <w:rPr>
          <w:b/>
          <w:sz w:val="22"/>
          <w:szCs w:val="22"/>
          <w:u w:val="single"/>
        </w:rPr>
      </w:pPr>
      <w:r w:rsidRPr="005873E2">
        <w:rPr>
          <w:b/>
          <w:sz w:val="22"/>
          <w:szCs w:val="22"/>
          <w:u w:val="single"/>
        </w:rPr>
        <w:t>Duties of the Recording Secretary</w:t>
      </w:r>
    </w:p>
    <w:p w:rsidR="005873E2" w:rsidRPr="005873E2" w:rsidRDefault="005873E2" w:rsidP="00DF3101">
      <w:pPr>
        <w:rPr>
          <w:b/>
          <w:sz w:val="22"/>
          <w:szCs w:val="22"/>
          <w:u w:val="single"/>
        </w:rPr>
      </w:pPr>
    </w:p>
    <w:p w:rsidR="00DF3101" w:rsidRPr="005873E2" w:rsidRDefault="00DF3101" w:rsidP="00DF3101">
      <w:pPr>
        <w:pStyle w:val="BodyText2"/>
        <w:ind w:left="720" w:hanging="720"/>
        <w:rPr>
          <w:sz w:val="22"/>
          <w:szCs w:val="22"/>
        </w:rPr>
      </w:pPr>
      <w:r w:rsidRPr="005873E2">
        <w:rPr>
          <w:sz w:val="22"/>
          <w:szCs w:val="22"/>
        </w:rPr>
        <w:t>The Recording Secretary shall serve on the Executive Board and the</w:t>
      </w:r>
      <w:r w:rsidRPr="005873E2">
        <w:rPr>
          <w:strike/>
          <w:sz w:val="22"/>
          <w:szCs w:val="22"/>
        </w:rPr>
        <w:t xml:space="preserve"> </w:t>
      </w:r>
      <w:r w:rsidRPr="005873E2">
        <w:rPr>
          <w:sz w:val="22"/>
          <w:szCs w:val="22"/>
        </w:rPr>
        <w:t>Representative Council.</w:t>
      </w:r>
    </w:p>
    <w:p w:rsidR="00DF3101" w:rsidRPr="005873E2" w:rsidRDefault="00DF3101" w:rsidP="005873E2">
      <w:pPr>
        <w:rPr>
          <w:sz w:val="22"/>
          <w:szCs w:val="22"/>
        </w:rPr>
      </w:pPr>
      <w:r w:rsidRPr="005873E2">
        <w:rPr>
          <w:sz w:val="22"/>
          <w:szCs w:val="22"/>
        </w:rPr>
        <w:t>The Recording Secretary shall keep min</w:t>
      </w:r>
      <w:r w:rsidR="00864D2B" w:rsidRPr="005873E2">
        <w:rPr>
          <w:sz w:val="22"/>
          <w:szCs w:val="22"/>
        </w:rPr>
        <w:t xml:space="preserve">utes for the Executive Board, </w:t>
      </w:r>
      <w:r w:rsidRPr="005873E2">
        <w:rPr>
          <w:sz w:val="22"/>
          <w:szCs w:val="22"/>
        </w:rPr>
        <w:t>the Representative Council</w:t>
      </w:r>
      <w:r w:rsidR="00864D2B" w:rsidRPr="005873E2">
        <w:rPr>
          <w:sz w:val="22"/>
          <w:szCs w:val="22"/>
        </w:rPr>
        <w:t>, and the general meetings</w:t>
      </w:r>
      <w:r w:rsidRPr="005873E2">
        <w:rPr>
          <w:sz w:val="22"/>
          <w:szCs w:val="22"/>
        </w:rPr>
        <w:t xml:space="preserve"> for permanent records and shall read those minutes at the next Executive Board and</w:t>
      </w:r>
      <w:r w:rsidRPr="005873E2">
        <w:rPr>
          <w:i/>
          <w:sz w:val="22"/>
          <w:szCs w:val="22"/>
        </w:rPr>
        <w:t xml:space="preserve"> </w:t>
      </w:r>
      <w:r w:rsidRPr="005873E2">
        <w:rPr>
          <w:sz w:val="22"/>
          <w:szCs w:val="22"/>
        </w:rPr>
        <w:t>Representative Council meetings.</w:t>
      </w:r>
    </w:p>
    <w:p w:rsidR="00DF3101" w:rsidRPr="00A635B9" w:rsidRDefault="00DF3101" w:rsidP="009E3C62">
      <w:pPr>
        <w:rPr>
          <w:sz w:val="22"/>
          <w:szCs w:val="22"/>
        </w:rPr>
      </w:pPr>
    </w:p>
    <w:p w:rsidR="00DF3101" w:rsidRPr="005873E2" w:rsidRDefault="00DF3101" w:rsidP="009E3C62">
      <w:pPr>
        <w:rPr>
          <w:sz w:val="22"/>
          <w:szCs w:val="22"/>
          <w:u w:val="single"/>
        </w:rPr>
      </w:pPr>
    </w:p>
    <w:p w:rsidR="00DF3101" w:rsidRDefault="00DF3101" w:rsidP="00DF3101">
      <w:pPr>
        <w:rPr>
          <w:b/>
          <w:sz w:val="22"/>
          <w:szCs w:val="22"/>
          <w:u w:val="single"/>
        </w:rPr>
      </w:pPr>
      <w:r w:rsidRPr="005873E2">
        <w:rPr>
          <w:b/>
          <w:sz w:val="22"/>
          <w:szCs w:val="22"/>
          <w:u w:val="single"/>
        </w:rPr>
        <w:t>Duties of the Treasurer</w:t>
      </w:r>
    </w:p>
    <w:p w:rsidR="005873E2" w:rsidRPr="005873E2" w:rsidRDefault="005873E2" w:rsidP="00DF3101">
      <w:pPr>
        <w:rPr>
          <w:b/>
          <w:sz w:val="22"/>
          <w:szCs w:val="22"/>
          <w:u w:val="single"/>
        </w:rPr>
      </w:pPr>
    </w:p>
    <w:p w:rsidR="00DF3101" w:rsidRPr="00A635B9" w:rsidRDefault="00DF3101" w:rsidP="00DF3101">
      <w:pPr>
        <w:rPr>
          <w:sz w:val="22"/>
          <w:szCs w:val="22"/>
        </w:rPr>
      </w:pPr>
      <w:r w:rsidRPr="00A635B9">
        <w:rPr>
          <w:sz w:val="22"/>
          <w:szCs w:val="22"/>
        </w:rPr>
        <w:t>The Treasurer shall serve on the Executive Board and the</w:t>
      </w:r>
      <w:r w:rsidR="00864D2B">
        <w:rPr>
          <w:sz w:val="22"/>
          <w:szCs w:val="22"/>
        </w:rPr>
        <w:t xml:space="preserve"> </w:t>
      </w:r>
      <w:r w:rsidRPr="00A635B9">
        <w:rPr>
          <w:b/>
          <w:sz w:val="22"/>
          <w:szCs w:val="22"/>
        </w:rPr>
        <w:t>Representative Council</w:t>
      </w:r>
      <w:r w:rsidRPr="00A635B9">
        <w:rPr>
          <w:sz w:val="22"/>
          <w:szCs w:val="22"/>
        </w:rPr>
        <w:t>.</w:t>
      </w:r>
    </w:p>
    <w:p w:rsidR="00DF3101" w:rsidRPr="00A635B9" w:rsidRDefault="00DF3101" w:rsidP="00DF3101">
      <w:pPr>
        <w:rPr>
          <w:sz w:val="22"/>
          <w:szCs w:val="22"/>
        </w:rPr>
      </w:pPr>
    </w:p>
    <w:p w:rsidR="00DF3101" w:rsidRPr="005873E2" w:rsidRDefault="00DF3101" w:rsidP="005873E2">
      <w:pPr>
        <w:pStyle w:val="BodyText2"/>
        <w:rPr>
          <w:i/>
          <w:sz w:val="22"/>
          <w:szCs w:val="22"/>
        </w:rPr>
      </w:pPr>
      <w:r w:rsidRPr="00A635B9">
        <w:rPr>
          <w:sz w:val="22"/>
          <w:szCs w:val="22"/>
        </w:rPr>
        <w:t>The Treasurer shall receive all monies due the Association and shall deposit such monies in banks designated by the Executive Board.</w:t>
      </w:r>
      <w:r w:rsidR="005873E2">
        <w:rPr>
          <w:sz w:val="22"/>
          <w:szCs w:val="22"/>
        </w:rPr>
        <w:t xml:space="preserve"> </w:t>
      </w:r>
      <w:r w:rsidRPr="00A635B9">
        <w:rPr>
          <w:sz w:val="22"/>
          <w:szCs w:val="22"/>
        </w:rPr>
        <w:t>The Treasurer shall pay all bills incurred by the Association and authorized by the Executive Board</w:t>
      </w:r>
      <w:r w:rsidRPr="00A635B9">
        <w:rPr>
          <w:i/>
          <w:sz w:val="22"/>
          <w:szCs w:val="22"/>
        </w:rPr>
        <w:t xml:space="preserve"> </w:t>
      </w:r>
      <w:r w:rsidRPr="00A635B9">
        <w:rPr>
          <w:sz w:val="22"/>
          <w:szCs w:val="22"/>
        </w:rPr>
        <w:t xml:space="preserve">prior to payment.  </w:t>
      </w:r>
    </w:p>
    <w:p w:rsidR="00DF3101" w:rsidRPr="00A635B9" w:rsidRDefault="00DF3101" w:rsidP="00DF3101">
      <w:pPr>
        <w:rPr>
          <w:sz w:val="22"/>
          <w:szCs w:val="22"/>
        </w:rPr>
      </w:pPr>
    </w:p>
    <w:p w:rsidR="005873E2" w:rsidRDefault="00DF3101" w:rsidP="005873E2">
      <w:pPr>
        <w:ind w:left="720" w:hanging="720"/>
        <w:jc w:val="both"/>
        <w:rPr>
          <w:sz w:val="22"/>
          <w:szCs w:val="22"/>
        </w:rPr>
      </w:pPr>
      <w:r w:rsidRPr="00A635B9">
        <w:rPr>
          <w:sz w:val="22"/>
          <w:szCs w:val="22"/>
        </w:rPr>
        <w:t>The Treasurer shall maintain a savings and</w:t>
      </w:r>
      <w:r w:rsidRPr="00A635B9">
        <w:rPr>
          <w:i/>
          <w:sz w:val="22"/>
          <w:szCs w:val="22"/>
        </w:rPr>
        <w:t xml:space="preserve"> </w:t>
      </w:r>
      <w:r w:rsidRPr="00A635B9">
        <w:rPr>
          <w:sz w:val="22"/>
          <w:szCs w:val="22"/>
        </w:rPr>
        <w:t>checking account, which shall require the signatu</w:t>
      </w:r>
      <w:r w:rsidR="005873E2">
        <w:rPr>
          <w:sz w:val="22"/>
          <w:szCs w:val="22"/>
        </w:rPr>
        <w:t>res of two of the</w:t>
      </w:r>
    </w:p>
    <w:p w:rsidR="005873E2" w:rsidRDefault="00DF3101" w:rsidP="005873E2">
      <w:pPr>
        <w:ind w:left="720" w:hanging="720"/>
        <w:jc w:val="both"/>
        <w:rPr>
          <w:sz w:val="22"/>
          <w:szCs w:val="22"/>
        </w:rPr>
      </w:pPr>
      <w:r w:rsidRPr="00A635B9">
        <w:rPr>
          <w:sz w:val="22"/>
          <w:szCs w:val="22"/>
        </w:rPr>
        <w:t>following three officers for the withdrawal of monies:  the Treasurer</w:t>
      </w:r>
      <w:r w:rsidRPr="00A635B9">
        <w:rPr>
          <w:b/>
          <w:i/>
          <w:sz w:val="22"/>
          <w:szCs w:val="22"/>
        </w:rPr>
        <w:t xml:space="preserve">, </w:t>
      </w:r>
      <w:r w:rsidRPr="00A635B9">
        <w:rPr>
          <w:sz w:val="22"/>
          <w:szCs w:val="22"/>
        </w:rPr>
        <w:t>the President,</w:t>
      </w:r>
      <w:r w:rsidRPr="00A635B9">
        <w:rPr>
          <w:b/>
          <w:i/>
          <w:sz w:val="22"/>
          <w:szCs w:val="22"/>
        </w:rPr>
        <w:t xml:space="preserve"> </w:t>
      </w:r>
      <w:r w:rsidR="005873E2">
        <w:rPr>
          <w:sz w:val="22"/>
          <w:szCs w:val="22"/>
        </w:rPr>
        <w:t>and/or the</w:t>
      </w:r>
    </w:p>
    <w:p w:rsidR="00DF3101" w:rsidRPr="00864D2B" w:rsidRDefault="00DF3101" w:rsidP="005873E2">
      <w:pPr>
        <w:ind w:left="720" w:hanging="720"/>
        <w:jc w:val="both"/>
        <w:rPr>
          <w:sz w:val="22"/>
          <w:szCs w:val="22"/>
        </w:rPr>
      </w:pPr>
      <w:r w:rsidRPr="00A635B9">
        <w:rPr>
          <w:sz w:val="22"/>
          <w:szCs w:val="22"/>
        </w:rPr>
        <w:t>Executive Vice President.</w:t>
      </w:r>
      <w:r w:rsidRPr="00A635B9">
        <w:rPr>
          <w:b/>
          <w:i/>
          <w:sz w:val="22"/>
          <w:szCs w:val="22"/>
        </w:rPr>
        <w:t xml:space="preserve"> </w:t>
      </w:r>
    </w:p>
    <w:p w:rsidR="00DF3101" w:rsidRPr="00A635B9" w:rsidRDefault="00DF3101" w:rsidP="00DF3101">
      <w:pPr>
        <w:rPr>
          <w:sz w:val="22"/>
          <w:szCs w:val="22"/>
        </w:rPr>
      </w:pPr>
    </w:p>
    <w:p w:rsidR="005873E2" w:rsidRDefault="00DF3101" w:rsidP="005873E2">
      <w:pPr>
        <w:pStyle w:val="BodyText2"/>
        <w:ind w:left="720" w:hanging="720"/>
        <w:rPr>
          <w:sz w:val="22"/>
          <w:szCs w:val="22"/>
        </w:rPr>
      </w:pPr>
      <w:r w:rsidRPr="00A635B9">
        <w:rPr>
          <w:sz w:val="22"/>
          <w:szCs w:val="22"/>
        </w:rPr>
        <w:t>The Treasurer shall give a financial report at each meeting.  An itemized list of d</w:t>
      </w:r>
      <w:r w:rsidR="005873E2">
        <w:rPr>
          <w:sz w:val="22"/>
          <w:szCs w:val="22"/>
        </w:rPr>
        <w:t>isbursements and receipts shall</w:t>
      </w:r>
    </w:p>
    <w:p w:rsidR="005873E2" w:rsidRDefault="00DF3101" w:rsidP="005873E2">
      <w:pPr>
        <w:pStyle w:val="BodyText2"/>
        <w:ind w:left="720" w:hanging="720"/>
        <w:rPr>
          <w:sz w:val="22"/>
          <w:szCs w:val="22"/>
        </w:rPr>
      </w:pPr>
      <w:r w:rsidRPr="00A635B9">
        <w:rPr>
          <w:sz w:val="22"/>
          <w:szCs w:val="22"/>
        </w:rPr>
        <w:t>be available for inspection by the membership.</w:t>
      </w:r>
      <w:r w:rsidR="005873E2">
        <w:rPr>
          <w:sz w:val="22"/>
          <w:szCs w:val="22"/>
        </w:rPr>
        <w:t xml:space="preserve"> </w:t>
      </w:r>
      <w:r w:rsidRPr="00A635B9">
        <w:rPr>
          <w:sz w:val="22"/>
          <w:szCs w:val="22"/>
        </w:rPr>
        <w:t>The Treasurer shall make available all financia</w:t>
      </w:r>
      <w:r w:rsidR="00864D2B">
        <w:rPr>
          <w:sz w:val="22"/>
          <w:szCs w:val="22"/>
        </w:rPr>
        <w:t>l</w:t>
      </w:r>
      <w:r w:rsidR="005873E2">
        <w:rPr>
          <w:sz w:val="22"/>
          <w:szCs w:val="22"/>
        </w:rPr>
        <w:t xml:space="preserve"> records for</w:t>
      </w:r>
    </w:p>
    <w:p w:rsidR="00DF3101" w:rsidRPr="00A635B9" w:rsidRDefault="00864D2B" w:rsidP="005873E2">
      <w:pPr>
        <w:pStyle w:val="BodyText2"/>
        <w:ind w:left="720" w:hanging="720"/>
        <w:rPr>
          <w:sz w:val="22"/>
          <w:szCs w:val="22"/>
        </w:rPr>
      </w:pPr>
      <w:r>
        <w:rPr>
          <w:sz w:val="22"/>
          <w:szCs w:val="22"/>
        </w:rPr>
        <w:t>auditing purposes and</w:t>
      </w:r>
      <w:r w:rsidR="00DF3101" w:rsidRPr="00A635B9">
        <w:rPr>
          <w:sz w:val="22"/>
          <w:szCs w:val="22"/>
        </w:rPr>
        <w:t xml:space="preserve"> prepare all required state and federal forms.</w:t>
      </w:r>
    </w:p>
    <w:p w:rsidR="005873E2" w:rsidRDefault="005873E2" w:rsidP="00DF3101">
      <w:pPr>
        <w:rPr>
          <w:sz w:val="22"/>
          <w:szCs w:val="22"/>
        </w:rPr>
      </w:pPr>
    </w:p>
    <w:p w:rsidR="005873E2" w:rsidRDefault="005873E2" w:rsidP="00DF3101">
      <w:pPr>
        <w:rPr>
          <w:sz w:val="22"/>
          <w:szCs w:val="22"/>
        </w:rPr>
      </w:pPr>
    </w:p>
    <w:p w:rsidR="00DF3101" w:rsidRPr="005873E2" w:rsidRDefault="00DF3101" w:rsidP="00DF3101">
      <w:pPr>
        <w:rPr>
          <w:b/>
          <w:sz w:val="22"/>
          <w:szCs w:val="22"/>
          <w:u w:val="single"/>
        </w:rPr>
      </w:pPr>
      <w:r w:rsidRPr="005873E2">
        <w:rPr>
          <w:b/>
          <w:sz w:val="22"/>
          <w:szCs w:val="22"/>
          <w:u w:val="single"/>
        </w:rPr>
        <w:t>Duties of Area Representatives</w:t>
      </w:r>
    </w:p>
    <w:p w:rsidR="00DF3101" w:rsidRPr="00A635B9" w:rsidRDefault="00DF3101" w:rsidP="00DF3101">
      <w:pPr>
        <w:rPr>
          <w:sz w:val="22"/>
          <w:szCs w:val="22"/>
        </w:rPr>
      </w:pPr>
    </w:p>
    <w:p w:rsidR="00DF3101" w:rsidRPr="00C64FF5" w:rsidRDefault="00DF3101" w:rsidP="00DF3101">
      <w:pPr>
        <w:pStyle w:val="BodyText2"/>
        <w:rPr>
          <w:sz w:val="22"/>
          <w:szCs w:val="22"/>
        </w:rPr>
      </w:pPr>
      <w:r w:rsidRPr="00A635B9">
        <w:rPr>
          <w:sz w:val="22"/>
          <w:szCs w:val="22"/>
        </w:rPr>
        <w:t xml:space="preserve">The Area Representatives shall serve on the </w:t>
      </w:r>
      <w:r w:rsidRPr="00C64FF5">
        <w:rPr>
          <w:sz w:val="22"/>
          <w:szCs w:val="22"/>
        </w:rPr>
        <w:t>Representative Council.</w:t>
      </w:r>
    </w:p>
    <w:p w:rsidR="00DF3101" w:rsidRPr="00C64FF5" w:rsidRDefault="00DF3101" w:rsidP="005873E2">
      <w:pPr>
        <w:rPr>
          <w:sz w:val="22"/>
          <w:szCs w:val="22"/>
        </w:rPr>
      </w:pPr>
      <w:r w:rsidRPr="00C64FF5">
        <w:rPr>
          <w:sz w:val="22"/>
          <w:szCs w:val="22"/>
        </w:rPr>
        <w:t>The Area Representatives shall keep their members informed of Association activities and developments</w:t>
      </w:r>
      <w:r w:rsidR="00864D2B" w:rsidRPr="00C64FF5">
        <w:rPr>
          <w:sz w:val="22"/>
          <w:szCs w:val="22"/>
        </w:rPr>
        <w:t>,</w:t>
      </w:r>
      <w:r w:rsidR="005873E2" w:rsidRPr="00C64FF5">
        <w:rPr>
          <w:sz w:val="22"/>
          <w:szCs w:val="22"/>
        </w:rPr>
        <w:t xml:space="preserve"> </w:t>
      </w:r>
      <w:r w:rsidRPr="00C64FF5">
        <w:rPr>
          <w:sz w:val="22"/>
          <w:szCs w:val="22"/>
        </w:rPr>
        <w:t>call and conduct meetings in their respective areas when necessary.</w:t>
      </w:r>
    </w:p>
    <w:p w:rsidR="00DF3101" w:rsidRPr="00C64FF5" w:rsidRDefault="00DF3101" w:rsidP="00DF3101">
      <w:pPr>
        <w:rPr>
          <w:sz w:val="22"/>
          <w:szCs w:val="22"/>
        </w:rPr>
      </w:pPr>
    </w:p>
    <w:p w:rsidR="005873E2" w:rsidRDefault="00DF3101" w:rsidP="00DF3101">
      <w:pPr>
        <w:ind w:left="720" w:hanging="720"/>
        <w:rPr>
          <w:sz w:val="22"/>
          <w:szCs w:val="22"/>
        </w:rPr>
      </w:pPr>
      <w:r w:rsidRPr="00C64FF5">
        <w:rPr>
          <w:sz w:val="22"/>
          <w:szCs w:val="22"/>
        </w:rPr>
        <w:t>The Area Representatives shall notify the Sunshine Committee designee</w:t>
      </w:r>
      <w:r w:rsidRPr="00A635B9">
        <w:rPr>
          <w:b/>
          <w:sz w:val="22"/>
          <w:szCs w:val="22"/>
        </w:rPr>
        <w:t xml:space="preserve"> </w:t>
      </w:r>
      <w:r w:rsidRPr="00A635B9">
        <w:rPr>
          <w:sz w:val="22"/>
          <w:szCs w:val="22"/>
        </w:rPr>
        <w:t>about an</w:t>
      </w:r>
      <w:r w:rsidR="005873E2">
        <w:rPr>
          <w:sz w:val="22"/>
          <w:szCs w:val="22"/>
        </w:rPr>
        <w:t>y member who is in the</w:t>
      </w:r>
    </w:p>
    <w:p w:rsidR="005873E2" w:rsidRDefault="00DF3101" w:rsidP="00DF3101">
      <w:pPr>
        <w:ind w:left="720" w:hanging="720"/>
        <w:rPr>
          <w:sz w:val="22"/>
          <w:szCs w:val="22"/>
        </w:rPr>
      </w:pPr>
      <w:r w:rsidRPr="00A635B9">
        <w:rPr>
          <w:sz w:val="22"/>
          <w:szCs w:val="22"/>
        </w:rPr>
        <w:t>hospital or has suffered death in his/her immediate family or is planning reti</w:t>
      </w:r>
      <w:r w:rsidR="005873E2">
        <w:rPr>
          <w:sz w:val="22"/>
          <w:szCs w:val="22"/>
        </w:rPr>
        <w:t xml:space="preserve">rement, so that the appropriate </w:t>
      </w:r>
    </w:p>
    <w:p w:rsidR="00DF3101" w:rsidRPr="00A635B9" w:rsidRDefault="00DF3101" w:rsidP="00DF3101">
      <w:pPr>
        <w:ind w:left="720" w:hanging="720"/>
        <w:rPr>
          <w:sz w:val="22"/>
          <w:szCs w:val="22"/>
        </w:rPr>
      </w:pPr>
      <w:r w:rsidRPr="00A635B9">
        <w:rPr>
          <w:sz w:val="22"/>
          <w:szCs w:val="22"/>
        </w:rPr>
        <w:t>acknowledgements may be made.</w:t>
      </w:r>
    </w:p>
    <w:p w:rsidR="00DF3101" w:rsidRPr="00A635B9" w:rsidRDefault="00DF3101" w:rsidP="00DF3101">
      <w:pPr>
        <w:rPr>
          <w:sz w:val="22"/>
          <w:szCs w:val="22"/>
        </w:rPr>
      </w:pPr>
    </w:p>
    <w:p w:rsidR="005873E2" w:rsidRDefault="00DF3101" w:rsidP="005873E2">
      <w:pPr>
        <w:ind w:left="720" w:hanging="720"/>
        <w:rPr>
          <w:sz w:val="22"/>
          <w:szCs w:val="22"/>
        </w:rPr>
      </w:pPr>
      <w:r w:rsidRPr="00A635B9">
        <w:rPr>
          <w:sz w:val="22"/>
          <w:szCs w:val="22"/>
        </w:rPr>
        <w:t>The Area Representatives shall assist with initial preparation of grievances and submit s</w:t>
      </w:r>
      <w:r w:rsidR="005873E2">
        <w:rPr>
          <w:sz w:val="22"/>
          <w:szCs w:val="22"/>
        </w:rPr>
        <w:t>uch to the Grievance</w:t>
      </w:r>
    </w:p>
    <w:p w:rsidR="00DF3101" w:rsidRPr="00A635B9" w:rsidRDefault="00DF3101" w:rsidP="005873E2">
      <w:pPr>
        <w:ind w:left="720" w:hanging="720"/>
        <w:rPr>
          <w:sz w:val="22"/>
          <w:szCs w:val="22"/>
        </w:rPr>
      </w:pPr>
      <w:r w:rsidRPr="00A635B9">
        <w:rPr>
          <w:sz w:val="22"/>
          <w:szCs w:val="22"/>
        </w:rPr>
        <w:t>Committee.</w:t>
      </w:r>
    </w:p>
    <w:p w:rsidR="00DF3101" w:rsidRPr="00A635B9" w:rsidRDefault="00DF3101" w:rsidP="00DF3101">
      <w:pPr>
        <w:rPr>
          <w:sz w:val="22"/>
          <w:szCs w:val="22"/>
        </w:rPr>
      </w:pPr>
    </w:p>
    <w:p w:rsidR="00A635B9" w:rsidRDefault="00A635B9" w:rsidP="00DF3101">
      <w:pPr>
        <w:rPr>
          <w:b/>
          <w:sz w:val="22"/>
          <w:szCs w:val="22"/>
        </w:rPr>
      </w:pPr>
    </w:p>
    <w:p w:rsidR="00DF3101" w:rsidRPr="00864D2B" w:rsidRDefault="00DF3101" w:rsidP="00864D2B">
      <w:pPr>
        <w:rPr>
          <w:b/>
          <w:i/>
          <w:sz w:val="22"/>
          <w:szCs w:val="22"/>
          <w:u w:val="single"/>
        </w:rPr>
      </w:pPr>
      <w:r w:rsidRPr="00A635B9">
        <w:rPr>
          <w:b/>
          <w:sz w:val="22"/>
          <w:szCs w:val="22"/>
          <w:u w:val="single"/>
        </w:rPr>
        <w:t>N.Y.S.U.T. Delegate</w:t>
      </w:r>
      <w:r w:rsidRPr="00A635B9">
        <w:rPr>
          <w:b/>
          <w:i/>
          <w:sz w:val="22"/>
          <w:szCs w:val="22"/>
          <w:u w:val="single"/>
        </w:rPr>
        <w:t>s</w:t>
      </w:r>
      <w:r w:rsidRPr="00A635B9">
        <w:rPr>
          <w:b/>
          <w:sz w:val="22"/>
          <w:szCs w:val="22"/>
          <w:u w:val="single"/>
        </w:rPr>
        <w:t xml:space="preserve"> and Alternate</w:t>
      </w:r>
      <w:r w:rsidRPr="00A635B9">
        <w:rPr>
          <w:b/>
          <w:i/>
          <w:sz w:val="22"/>
          <w:szCs w:val="22"/>
          <w:u w:val="single"/>
        </w:rPr>
        <w:t>s</w:t>
      </w:r>
    </w:p>
    <w:p w:rsidR="00DF3101" w:rsidRPr="00A635B9" w:rsidRDefault="00DF3101" w:rsidP="00DF3101">
      <w:pPr>
        <w:rPr>
          <w:sz w:val="22"/>
          <w:szCs w:val="22"/>
        </w:rPr>
      </w:pPr>
    </w:p>
    <w:p w:rsidR="005873E2" w:rsidRDefault="00DF3101" w:rsidP="00864D2B">
      <w:pPr>
        <w:ind w:left="720" w:hanging="720"/>
        <w:rPr>
          <w:i/>
          <w:sz w:val="22"/>
          <w:szCs w:val="22"/>
          <w:u w:val="single"/>
        </w:rPr>
      </w:pPr>
      <w:r w:rsidRPr="00A635B9">
        <w:rPr>
          <w:sz w:val="22"/>
          <w:szCs w:val="22"/>
        </w:rPr>
        <w:t>The N.Y.S.U.T. delegate</w:t>
      </w:r>
      <w:r w:rsidRPr="00A635B9">
        <w:rPr>
          <w:i/>
          <w:sz w:val="22"/>
          <w:szCs w:val="22"/>
        </w:rPr>
        <w:t>s</w:t>
      </w:r>
      <w:r w:rsidRPr="00A635B9">
        <w:rPr>
          <w:sz w:val="22"/>
          <w:szCs w:val="22"/>
        </w:rPr>
        <w:t xml:space="preserve"> shall represent the Association at the annual N.Y.S.U.T. Representative Assembly</w:t>
      </w:r>
    </w:p>
    <w:p w:rsidR="005873E2" w:rsidRDefault="00DF3101" w:rsidP="005873E2">
      <w:pPr>
        <w:ind w:left="720" w:hanging="720"/>
        <w:rPr>
          <w:sz w:val="22"/>
          <w:szCs w:val="22"/>
        </w:rPr>
      </w:pPr>
      <w:r w:rsidRPr="00A635B9">
        <w:rPr>
          <w:sz w:val="22"/>
          <w:szCs w:val="22"/>
        </w:rPr>
        <w:t xml:space="preserve">and </w:t>
      </w:r>
      <w:r w:rsidR="00864D2B" w:rsidRPr="00A635B9">
        <w:rPr>
          <w:sz w:val="22"/>
          <w:szCs w:val="22"/>
        </w:rPr>
        <w:t>attend other meetings as deemed appropriate.</w:t>
      </w:r>
      <w:r w:rsidR="005873E2">
        <w:rPr>
          <w:b/>
          <w:sz w:val="22"/>
          <w:szCs w:val="22"/>
        </w:rPr>
        <w:t xml:space="preserve"> </w:t>
      </w:r>
      <w:r w:rsidRPr="00A635B9">
        <w:rPr>
          <w:sz w:val="22"/>
          <w:szCs w:val="22"/>
        </w:rPr>
        <w:t>The N.Y.S.U.T. alternate</w:t>
      </w:r>
      <w:r w:rsidRPr="00A635B9">
        <w:rPr>
          <w:i/>
          <w:sz w:val="22"/>
          <w:szCs w:val="22"/>
        </w:rPr>
        <w:t>s</w:t>
      </w:r>
      <w:r w:rsidR="005873E2">
        <w:rPr>
          <w:sz w:val="22"/>
          <w:szCs w:val="22"/>
        </w:rPr>
        <w:t xml:space="preserve"> shall assume all duties of the</w:t>
      </w:r>
    </w:p>
    <w:p w:rsidR="00DF3101" w:rsidRPr="005873E2" w:rsidRDefault="00DF3101" w:rsidP="005873E2">
      <w:pPr>
        <w:ind w:left="720" w:hanging="720"/>
        <w:rPr>
          <w:b/>
          <w:sz w:val="22"/>
          <w:szCs w:val="22"/>
        </w:rPr>
      </w:pPr>
      <w:r w:rsidRPr="00A635B9">
        <w:rPr>
          <w:sz w:val="22"/>
          <w:szCs w:val="22"/>
        </w:rPr>
        <w:t>delegate in the delegate’s absence.</w:t>
      </w:r>
    </w:p>
    <w:p w:rsidR="00DF3101" w:rsidRPr="00A635B9" w:rsidRDefault="00DF3101" w:rsidP="00DF3101">
      <w:pPr>
        <w:rPr>
          <w:sz w:val="22"/>
          <w:szCs w:val="22"/>
        </w:rPr>
      </w:pPr>
    </w:p>
    <w:p w:rsidR="00DF3101" w:rsidRPr="00A635B9" w:rsidRDefault="00DF3101" w:rsidP="009E3C62">
      <w:pPr>
        <w:rPr>
          <w:b/>
          <w:sz w:val="22"/>
          <w:szCs w:val="22"/>
        </w:rPr>
      </w:pPr>
    </w:p>
    <w:sectPr w:rsidR="00DF3101" w:rsidRPr="00A635B9" w:rsidSect="00A635B9">
      <w:pgSz w:w="12240" w:h="15840"/>
      <w:pgMar w:top="432" w:right="1008"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E0B"/>
    <w:multiLevelType w:val="multilevel"/>
    <w:tmpl w:val="E6E45E4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BE6F88"/>
    <w:multiLevelType w:val="singleLevel"/>
    <w:tmpl w:val="CBA65B5A"/>
    <w:lvl w:ilvl="0">
      <w:start w:val="1"/>
      <w:numFmt w:val="lowerLetter"/>
      <w:lvlText w:val="%1."/>
      <w:lvlJc w:val="left"/>
      <w:pPr>
        <w:tabs>
          <w:tab w:val="num" w:pos="1080"/>
        </w:tabs>
        <w:ind w:left="1080" w:hanging="360"/>
      </w:pPr>
      <w:rPr>
        <w:rFonts w:ascii="Times New Roman" w:hAnsi="Times New Roman" w:hint="default"/>
        <w:b w:val="0"/>
        <w:i w:val="0"/>
        <w:sz w:val="24"/>
        <w:u w:val="none"/>
      </w:rPr>
    </w:lvl>
  </w:abstractNum>
  <w:abstractNum w:abstractNumId="2">
    <w:nsid w:val="37C40766"/>
    <w:multiLevelType w:val="multilevel"/>
    <w:tmpl w:val="E58CB46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F846DD"/>
    <w:multiLevelType w:val="singleLevel"/>
    <w:tmpl w:val="86D4F732"/>
    <w:lvl w:ilvl="0">
      <w:start w:val="2"/>
      <w:numFmt w:val="decimal"/>
      <w:lvlText w:val="%1."/>
      <w:lvlJc w:val="left"/>
      <w:pPr>
        <w:tabs>
          <w:tab w:val="num" w:pos="720"/>
        </w:tabs>
        <w:ind w:left="720" w:hanging="720"/>
      </w:pPr>
      <w:rPr>
        <w:rFonts w:hint="default"/>
      </w:rPr>
    </w:lvl>
  </w:abstractNum>
  <w:abstractNum w:abstractNumId="4">
    <w:nsid w:val="529F63E8"/>
    <w:multiLevelType w:val="hybridMultilevel"/>
    <w:tmpl w:val="6F8A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AF0005"/>
    <w:multiLevelType w:val="singleLevel"/>
    <w:tmpl w:val="E5F2F700"/>
    <w:lvl w:ilvl="0">
      <w:start w:val="7"/>
      <w:numFmt w:val="lowerLetter"/>
      <w:lvlText w:val=""/>
      <w:lvlJc w:val="left"/>
      <w:pPr>
        <w:tabs>
          <w:tab w:val="num" w:pos="1080"/>
        </w:tabs>
        <w:ind w:left="1080" w:hanging="360"/>
      </w:pPr>
      <w:rPr>
        <w:rFonts w:hint="default"/>
      </w:rPr>
    </w:lvl>
  </w:abstractNum>
  <w:abstractNum w:abstractNumId="6">
    <w:nsid w:val="5FE7676B"/>
    <w:multiLevelType w:val="hybridMultilevel"/>
    <w:tmpl w:val="ACA26F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BE6968"/>
    <w:multiLevelType w:val="singleLevel"/>
    <w:tmpl w:val="77986486"/>
    <w:lvl w:ilvl="0">
      <w:start w:val="1"/>
      <w:numFmt w:val="decimal"/>
      <w:lvlText w:val="%1."/>
      <w:lvlJc w:val="left"/>
      <w:pPr>
        <w:tabs>
          <w:tab w:val="num" w:pos="1800"/>
        </w:tabs>
        <w:ind w:left="1800" w:hanging="360"/>
      </w:pPr>
      <w:rPr>
        <w:b w:val="0"/>
        <w:i w:val="0"/>
        <w:sz w:val="24"/>
      </w:rPr>
    </w:lvl>
  </w:abstractNum>
  <w:num w:numId="1">
    <w:abstractNumId w:val="4"/>
  </w:num>
  <w:num w:numId="2">
    <w:abstractNumId w:val="6"/>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F8"/>
    <w:rsid w:val="00110288"/>
    <w:rsid w:val="00190E0F"/>
    <w:rsid w:val="002E6F82"/>
    <w:rsid w:val="003F7D90"/>
    <w:rsid w:val="005873E2"/>
    <w:rsid w:val="005D1CCA"/>
    <w:rsid w:val="006D3CB0"/>
    <w:rsid w:val="00803402"/>
    <w:rsid w:val="00864D2B"/>
    <w:rsid w:val="008C70A5"/>
    <w:rsid w:val="009A7A12"/>
    <w:rsid w:val="009E3C62"/>
    <w:rsid w:val="00A635B9"/>
    <w:rsid w:val="00C64FF5"/>
    <w:rsid w:val="00DF3101"/>
    <w:rsid w:val="00EA50D5"/>
    <w:rsid w:val="00ED0374"/>
    <w:rsid w:val="00F064E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10288"/>
    <w:rPr>
      <w:color w:val="0000FF"/>
      <w:u w:val="single"/>
    </w:rPr>
  </w:style>
  <w:style w:type="paragraph" w:styleId="BodyText2">
    <w:name w:val="Body Text 2"/>
    <w:basedOn w:val="Normal"/>
    <w:link w:val="BodyText2Char"/>
    <w:rsid w:val="00DF3101"/>
    <w:rPr>
      <w:szCs w:val="20"/>
    </w:rPr>
  </w:style>
  <w:style w:type="character" w:customStyle="1" w:styleId="BodyText2Char">
    <w:name w:val="Body Text 2 Char"/>
    <w:link w:val="BodyText2"/>
    <w:rsid w:val="00DF3101"/>
    <w:rPr>
      <w:sz w:val="24"/>
    </w:rPr>
  </w:style>
  <w:style w:type="paragraph" w:styleId="BodyTextIndent">
    <w:name w:val="Body Text Indent"/>
    <w:basedOn w:val="Normal"/>
    <w:link w:val="BodyTextIndentChar"/>
    <w:rsid w:val="00DF3101"/>
    <w:pPr>
      <w:ind w:hanging="90"/>
    </w:pPr>
    <w:rPr>
      <w:szCs w:val="20"/>
    </w:rPr>
  </w:style>
  <w:style w:type="character" w:customStyle="1" w:styleId="BodyTextIndentChar">
    <w:name w:val="Body Text Indent Char"/>
    <w:link w:val="BodyTextIndent"/>
    <w:rsid w:val="00DF31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10288"/>
    <w:rPr>
      <w:color w:val="0000FF"/>
      <w:u w:val="single"/>
    </w:rPr>
  </w:style>
  <w:style w:type="paragraph" w:styleId="BodyText2">
    <w:name w:val="Body Text 2"/>
    <w:basedOn w:val="Normal"/>
    <w:link w:val="BodyText2Char"/>
    <w:rsid w:val="00DF3101"/>
    <w:rPr>
      <w:szCs w:val="20"/>
    </w:rPr>
  </w:style>
  <w:style w:type="character" w:customStyle="1" w:styleId="BodyText2Char">
    <w:name w:val="Body Text 2 Char"/>
    <w:link w:val="BodyText2"/>
    <w:rsid w:val="00DF3101"/>
    <w:rPr>
      <w:sz w:val="24"/>
    </w:rPr>
  </w:style>
  <w:style w:type="paragraph" w:styleId="BodyTextIndent">
    <w:name w:val="Body Text Indent"/>
    <w:basedOn w:val="Normal"/>
    <w:link w:val="BodyTextIndentChar"/>
    <w:rsid w:val="00DF3101"/>
    <w:pPr>
      <w:ind w:hanging="90"/>
    </w:pPr>
    <w:rPr>
      <w:szCs w:val="20"/>
    </w:rPr>
  </w:style>
  <w:style w:type="character" w:customStyle="1" w:styleId="BodyTextIndentChar">
    <w:name w:val="Body Text Indent Char"/>
    <w:link w:val="BodyTextIndent"/>
    <w:rsid w:val="00DF31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omptonB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BTA NOMINATION BALLOT</vt:lpstr>
    </vt:vector>
  </TitlesOfParts>
  <Company>SWBSSPEC</Company>
  <LinksUpToDate>false</LinksUpToDate>
  <CharactersWithSpaces>4566</CharactersWithSpaces>
  <SharedDoc>false</SharedDoc>
  <HLinks>
    <vt:vector size="6" baseType="variant">
      <vt:variant>
        <vt:i4>327727</vt:i4>
      </vt:variant>
      <vt:variant>
        <vt:i4>0</vt:i4>
      </vt:variant>
      <vt:variant>
        <vt:i4>0</vt:i4>
      </vt:variant>
      <vt:variant>
        <vt:i4>5</vt:i4>
      </vt:variant>
      <vt:variant>
        <vt:lpwstr>mailto:PComptonBTA@gmail.com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 NOMINATION BALLOT</dc:title>
  <dc:creator>Template</dc:creator>
  <cp:lastModifiedBy>BOCES Career Center</cp:lastModifiedBy>
  <cp:revision>2</cp:revision>
  <cp:lastPrinted>2014-03-25T23:05:00Z</cp:lastPrinted>
  <dcterms:created xsi:type="dcterms:W3CDTF">2014-03-31T12:56:00Z</dcterms:created>
  <dcterms:modified xsi:type="dcterms:W3CDTF">2014-03-31T12:56:00Z</dcterms:modified>
</cp:coreProperties>
</file>